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4E20DA" w:rsidTr="0042389F">
        <w:tc>
          <w:tcPr>
            <w:tcW w:w="10348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4E20DA" w:rsidRPr="004E20DA" w:rsidRDefault="004E20DA" w:rsidP="004E20DA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  <w:u w:val="single"/>
              </w:rPr>
            </w:pPr>
            <w:r w:rsidRPr="0042389F">
              <w:rPr>
                <w:rFonts w:ascii="Times New Roman" w:hAnsi="Times New Roman" w:cs="Times New Roman"/>
                <w:b/>
                <w:noProof/>
                <w:color w:val="92D050"/>
                <w:sz w:val="48"/>
                <w:szCs w:val="38"/>
                <w:u w:val="single"/>
                <w:lang w:eastAsia="ru-RU"/>
                <w14:textFill>
                  <w14:gradFill>
                    <w14:gsLst>
                      <w14:gs w14:pos="0">
                        <w14:srgbClr w14:val="92D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92D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92D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>Умей управлять эмоциями!</w:t>
            </w:r>
            <w:r w:rsidRPr="0042389F">
              <w:rPr>
                <w:noProof/>
                <w:color w:val="92D050"/>
                <w:sz w:val="32"/>
                <w:lang w:eastAsia="ru-RU"/>
                <w14:textFill>
                  <w14:gradFill>
                    <w14:gsLst>
                      <w14:gs w14:pos="0">
                        <w14:srgbClr w14:val="92D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92D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92D050">
                          <w14:shade w14:val="100000"/>
                          <w14:satMod w14:val="115000"/>
                        </w14:srgb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t xml:space="preserve"> </w:t>
            </w:r>
          </w:p>
          <w:p w:rsidR="004E20DA" w:rsidRPr="004E20DA" w:rsidRDefault="0042389F" w:rsidP="004E20DA">
            <w:pPr>
              <w:jc w:val="both"/>
              <w:rPr>
                <w:rFonts w:ascii="Times New Roman" w:hAnsi="Times New Roman" w:cs="Times New Roman"/>
                <w:sz w:val="38"/>
                <w:szCs w:val="3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1884D24" wp14:editId="45044D6C">
                  <wp:simplePos x="0" y="0"/>
                  <wp:positionH relativeFrom="column">
                    <wp:posOffset>4111625</wp:posOffset>
                  </wp:positionH>
                  <wp:positionV relativeFrom="paragraph">
                    <wp:posOffset>201295</wp:posOffset>
                  </wp:positionV>
                  <wp:extent cx="2209165" cy="1447165"/>
                  <wp:effectExtent l="0" t="0" r="635" b="635"/>
                  <wp:wrapSquare wrapText="bothSides"/>
                  <wp:docPr id="1" name="Рисунок 1" descr="5 способов научить ребёнка управлять эмоция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5 способов научить ребёнка управлять эмоциям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34" t="9682" r="14463" b="8594"/>
                          <a:stretch/>
                        </pic:blipFill>
                        <pic:spPr bwMode="auto">
                          <a:xfrm>
                            <a:off x="0" y="0"/>
                            <a:ext cx="2209165" cy="144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20DA" w:rsidRPr="004E20DA">
              <w:rPr>
                <w:rFonts w:ascii="Times New Roman" w:hAnsi="Times New Roman" w:cs="Times New Roman"/>
                <w:sz w:val="38"/>
                <w:szCs w:val="38"/>
              </w:rPr>
              <w:t xml:space="preserve">     Умение управлять своими эмоциями очень важно для любого человека. </w:t>
            </w:r>
          </w:p>
          <w:p w:rsidR="004E20DA" w:rsidRPr="004E20DA" w:rsidRDefault="004E20DA" w:rsidP="004E20DA">
            <w:pPr>
              <w:jc w:val="both"/>
              <w:rPr>
                <w:rFonts w:ascii="Times New Roman" w:hAnsi="Times New Roman" w:cs="Times New Roman"/>
                <w:sz w:val="38"/>
                <w:szCs w:val="38"/>
              </w:rPr>
            </w:pPr>
            <w:r w:rsidRPr="004E20DA">
              <w:rPr>
                <w:rFonts w:ascii="Times New Roman" w:hAnsi="Times New Roman" w:cs="Times New Roman"/>
                <w:sz w:val="38"/>
                <w:szCs w:val="38"/>
              </w:rPr>
              <w:t xml:space="preserve">     Во-первых, эмоции часто возникают не в нужном месте и не в нужное время. </w:t>
            </w:r>
          </w:p>
          <w:p w:rsidR="004E20DA" w:rsidRPr="004E20DA" w:rsidRDefault="004E20DA" w:rsidP="004E20DA">
            <w:pPr>
              <w:jc w:val="both"/>
              <w:rPr>
                <w:rFonts w:ascii="Times New Roman" w:hAnsi="Times New Roman" w:cs="Times New Roman"/>
                <w:sz w:val="38"/>
                <w:szCs w:val="38"/>
              </w:rPr>
            </w:pPr>
            <w:r w:rsidRPr="004E20DA">
              <w:rPr>
                <w:rFonts w:ascii="Times New Roman" w:hAnsi="Times New Roman" w:cs="Times New Roman"/>
                <w:sz w:val="38"/>
                <w:szCs w:val="38"/>
              </w:rPr>
              <w:t xml:space="preserve">     Во-вторых, наши эмоции могут задеть окружающих нас людей. </w:t>
            </w:r>
          </w:p>
          <w:p w:rsidR="004E20DA" w:rsidRPr="004E20DA" w:rsidRDefault="004E20DA" w:rsidP="004E20DA">
            <w:pPr>
              <w:jc w:val="both"/>
              <w:rPr>
                <w:rFonts w:ascii="Times New Roman" w:hAnsi="Times New Roman" w:cs="Times New Roman"/>
                <w:sz w:val="38"/>
                <w:szCs w:val="38"/>
              </w:rPr>
            </w:pPr>
            <w:r w:rsidRPr="004E20DA">
              <w:rPr>
                <w:rFonts w:ascii="Times New Roman" w:hAnsi="Times New Roman" w:cs="Times New Roman"/>
                <w:sz w:val="38"/>
                <w:szCs w:val="38"/>
              </w:rPr>
              <w:t xml:space="preserve">     В-третьих, если мы переполнены эмоциями, нам будет гораздо сложнее на чем-то сосредоточиться. </w:t>
            </w:r>
          </w:p>
          <w:p w:rsidR="004E20DA" w:rsidRPr="004E20DA" w:rsidRDefault="004E20DA" w:rsidP="004E20DA">
            <w:pPr>
              <w:jc w:val="both"/>
              <w:rPr>
                <w:rFonts w:ascii="Times New Roman" w:hAnsi="Times New Roman" w:cs="Times New Roman"/>
                <w:sz w:val="38"/>
                <w:szCs w:val="38"/>
              </w:rPr>
            </w:pPr>
            <w:r w:rsidRPr="004E20DA">
              <w:rPr>
                <w:rFonts w:ascii="Times New Roman" w:hAnsi="Times New Roman" w:cs="Times New Roman"/>
                <w:sz w:val="38"/>
                <w:szCs w:val="38"/>
              </w:rPr>
              <w:t xml:space="preserve">     Умение управлять эмоциями необходимо развивать. </w:t>
            </w:r>
          </w:p>
          <w:p w:rsidR="004E20DA" w:rsidRPr="004E20DA" w:rsidRDefault="004E20DA" w:rsidP="004E20DA">
            <w:pPr>
              <w:jc w:val="both"/>
              <w:rPr>
                <w:rFonts w:ascii="Times New Roman" w:hAnsi="Times New Roman" w:cs="Times New Roman"/>
                <w:sz w:val="38"/>
                <w:szCs w:val="38"/>
              </w:rPr>
            </w:pPr>
            <w:r w:rsidRPr="004E20DA">
              <w:rPr>
                <w:rFonts w:ascii="Times New Roman" w:hAnsi="Times New Roman" w:cs="Times New Roman"/>
                <w:sz w:val="38"/>
                <w:szCs w:val="38"/>
              </w:rPr>
              <w:t xml:space="preserve">1. Следите за своим лицом. Пока эмоция не набрала силу, уберите ее, изменив выражение лица на более нейтральное. Если вы сможете это сделать, то накал страстей сразу спадет. </w:t>
            </w:r>
          </w:p>
          <w:p w:rsidR="004E20DA" w:rsidRPr="004E20DA" w:rsidRDefault="004E20DA" w:rsidP="004E20DA">
            <w:pPr>
              <w:jc w:val="both"/>
              <w:rPr>
                <w:rFonts w:ascii="Times New Roman" w:hAnsi="Times New Roman" w:cs="Times New Roman"/>
                <w:sz w:val="38"/>
                <w:szCs w:val="38"/>
              </w:rPr>
            </w:pPr>
            <w:r w:rsidRPr="004E20DA">
              <w:rPr>
                <w:rFonts w:ascii="Times New Roman" w:hAnsi="Times New Roman" w:cs="Times New Roman"/>
                <w:sz w:val="38"/>
                <w:szCs w:val="38"/>
              </w:rPr>
              <w:t xml:space="preserve">2. Следите за своим дыханием. Ваше эмоциональное состояние сразу изменится, если изменить ритм и частоту дыхания. Если надо успокоиться, начинайте делать спокойные вдохи и выдохи. </w:t>
            </w:r>
          </w:p>
          <w:p w:rsidR="004E20DA" w:rsidRPr="004E20DA" w:rsidRDefault="004E20DA" w:rsidP="004E20DA">
            <w:pPr>
              <w:jc w:val="both"/>
              <w:rPr>
                <w:rFonts w:ascii="Times New Roman" w:hAnsi="Times New Roman" w:cs="Times New Roman"/>
                <w:sz w:val="38"/>
                <w:szCs w:val="38"/>
              </w:rPr>
            </w:pPr>
            <w:r w:rsidRPr="004E20DA">
              <w:rPr>
                <w:rFonts w:ascii="Times New Roman" w:hAnsi="Times New Roman" w:cs="Times New Roman"/>
                <w:sz w:val="38"/>
                <w:szCs w:val="38"/>
              </w:rPr>
              <w:t xml:space="preserve">3. Научитесь управлять своими мыслями, так как они влияют на ваше настроение. Если вы думаете о положительных моментах, то запускаете положительные эмоции. Ваша задача состоит в том, чтобы избегать негативных мыслей. Сделать это можно путем переключения на другие, более позитивные размышления. </w:t>
            </w:r>
          </w:p>
          <w:p w:rsidR="004E20DA" w:rsidRPr="004E20DA" w:rsidRDefault="004E20DA" w:rsidP="004E20DA">
            <w:pPr>
              <w:jc w:val="both"/>
              <w:rPr>
                <w:rFonts w:ascii="Times New Roman" w:hAnsi="Times New Roman" w:cs="Times New Roman"/>
                <w:sz w:val="38"/>
                <w:szCs w:val="38"/>
              </w:rPr>
            </w:pPr>
            <w:r w:rsidRPr="004E20DA">
              <w:rPr>
                <w:rFonts w:ascii="Times New Roman" w:hAnsi="Times New Roman" w:cs="Times New Roman"/>
                <w:sz w:val="38"/>
                <w:szCs w:val="38"/>
              </w:rPr>
              <w:t>4. Научитесь управлять своим настроением. От вашего настроения зависят те эмоции, которые вы испытываете. Поэтому ваша задача состоит в том, чтобы постоянно повышать себе настроение. Наиболее простой способ – это вспомнить и сделать то, что повышает вам настроение.</w:t>
            </w:r>
          </w:p>
          <w:p w:rsidR="004E20DA" w:rsidRDefault="004E20DA" w:rsidP="0042389F">
            <w:pPr>
              <w:jc w:val="both"/>
            </w:pPr>
            <w:r w:rsidRPr="004E20DA">
              <w:rPr>
                <w:rFonts w:ascii="Times New Roman" w:hAnsi="Times New Roman" w:cs="Times New Roman"/>
                <w:sz w:val="38"/>
                <w:szCs w:val="38"/>
              </w:rPr>
              <w:t>5. Научитесь управлять своим поведением. Чрезмерные эмоции вызывают у нас резкие движения, же</w:t>
            </w:r>
            <w:bookmarkStart w:id="0" w:name="_GoBack"/>
            <w:bookmarkEnd w:id="0"/>
            <w:r w:rsidRPr="004E20DA">
              <w:rPr>
                <w:rFonts w:ascii="Times New Roman" w:hAnsi="Times New Roman" w:cs="Times New Roman"/>
                <w:sz w:val="38"/>
                <w:szCs w:val="38"/>
              </w:rPr>
              <w:t>лание что-то бросить и порой даже сломать. Следите за своими движениями, выровняйте дыхание, переключите внимание.</w:t>
            </w:r>
          </w:p>
        </w:tc>
      </w:tr>
    </w:tbl>
    <w:p w:rsidR="00EC6DE8" w:rsidRDefault="0042389F"/>
    <w:sectPr w:rsidR="00EC6DE8" w:rsidSect="0042389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DA"/>
    <w:rsid w:val="001B604F"/>
    <w:rsid w:val="0042389F"/>
    <w:rsid w:val="004B51F3"/>
    <w:rsid w:val="004E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A4A24-72A2-4182-866D-CE6D3C38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2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2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2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2022-09-12T13:20:00Z</cp:lastPrinted>
  <dcterms:created xsi:type="dcterms:W3CDTF">2022-09-12T13:17:00Z</dcterms:created>
  <dcterms:modified xsi:type="dcterms:W3CDTF">2023-03-21T08:08:00Z</dcterms:modified>
</cp:coreProperties>
</file>